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B78" w:rsidRDefault="00EB2B78" w:rsidP="00EB2B78">
      <w:bookmarkStart w:id="0" w:name="_GoBack"/>
      <w:r w:rsidRPr="00C44A46">
        <w:t>"Конвенция о правах ребенка" (одобрена Генеральной Ассамблеей ООН 20.11.1989)</w:t>
      </w:r>
    </w:p>
    <w:bookmarkEnd w:id="0"/>
    <w:p w:rsidR="00EB2B78" w:rsidRDefault="00EB2B78" w:rsidP="00EB2B78">
      <w:pPr>
        <w:pStyle w:val="ConsPlusNormal"/>
        <w:jc w:val="center"/>
        <w:outlineLvl w:val="1"/>
      </w:pPr>
      <w:r>
        <w:t>Статья 26</w:t>
      </w:r>
    </w:p>
    <w:p w:rsidR="00EB2B78" w:rsidRDefault="00EB2B78" w:rsidP="00EB2B78">
      <w:pPr>
        <w:pStyle w:val="ConsPlusNormal"/>
      </w:pPr>
    </w:p>
    <w:p w:rsidR="00EB2B78" w:rsidRDefault="00EB2B78" w:rsidP="00EB2B78">
      <w:pPr>
        <w:pStyle w:val="ConsPlusNormal"/>
        <w:ind w:firstLine="540"/>
        <w:jc w:val="both"/>
      </w:pPr>
      <w:r>
        <w:t>1. Государства - участники признают за каждым ребенком право пользоваться благами социального обеспечения, включая социальное страхование, и принимают необходимые меры для достижения полного осуществления этого права в соответствии с их национальным законодательством.</w:t>
      </w:r>
    </w:p>
    <w:p w:rsidR="00EB2B78" w:rsidRDefault="00EB2B78" w:rsidP="00EB2B78">
      <w:pPr>
        <w:pStyle w:val="ConsPlusNormal"/>
        <w:spacing w:before="200"/>
        <w:ind w:firstLine="540"/>
        <w:jc w:val="both"/>
      </w:pPr>
      <w:r>
        <w:t>2. Эти блага по мере необходимости предоставляются с учетом имеющихся ресурсов и возможностей ребенка и лиц, несущих ответственность за содержание ребенка, а также любых соображений, связанных с получением благ ребенком от его имени.</w:t>
      </w:r>
    </w:p>
    <w:p w:rsidR="0013334B" w:rsidRDefault="0013334B"/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78"/>
    <w:rsid w:val="0013334B"/>
    <w:rsid w:val="00876470"/>
    <w:rsid w:val="00BD643E"/>
    <w:rsid w:val="00EB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705B8-53A3-48F3-9197-FE608089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B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>SPecialiST RePack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2018-02-05T08:17:00Z</dcterms:created>
  <dcterms:modified xsi:type="dcterms:W3CDTF">2018-02-05T08:20:00Z</dcterms:modified>
</cp:coreProperties>
</file>